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DF7" w:rsidRPr="00DC1DF7" w:rsidRDefault="00DC1DF7" w:rsidP="00DC1DF7">
      <w:pPr>
        <w:keepNext/>
        <w:overflowPunct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C1DF7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65AE30F1" wp14:editId="66987A58">
            <wp:extent cx="2171700" cy="685800"/>
            <wp:effectExtent l="0" t="0" r="0" b="0"/>
            <wp:docPr id="3" name="Рисунок 3" descr="Золотой КЛЮЧиК логотип че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олотой КЛЮЧиК логотип чер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1D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ООО «Золотой ключ и Ко»</w:t>
      </w:r>
    </w:p>
    <w:p w:rsidR="00DC1DF7" w:rsidRPr="00DC1DF7" w:rsidRDefault="00DC1DF7" w:rsidP="00DC1D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1DF7" w:rsidRPr="00DC1DF7" w:rsidRDefault="00DC1DF7" w:rsidP="00DC1DF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1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адрес: 191123 </w:t>
      </w:r>
      <w:proofErr w:type="spellStart"/>
      <w:r w:rsidRPr="00DC1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г.Санкт</w:t>
      </w:r>
      <w:proofErr w:type="spellEnd"/>
      <w:r w:rsidRPr="00DC1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-Петербург                                                           </w:t>
      </w:r>
      <w:r w:rsidRPr="00DC1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www</w:t>
      </w:r>
      <w:r w:rsidRPr="00DC1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DC1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openkey</w:t>
      </w:r>
      <w:proofErr w:type="spellEnd"/>
      <w:r w:rsidRPr="00DC1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DC1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spb</w:t>
      </w:r>
      <w:proofErr w:type="spellEnd"/>
      <w:r w:rsidRPr="00DC1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DC1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ru</w:t>
      </w:r>
      <w:proofErr w:type="spellEnd"/>
      <w:r w:rsidRPr="00DC1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</w:t>
      </w:r>
    </w:p>
    <w:p w:rsidR="00DC1DF7" w:rsidRPr="00DC1DF7" w:rsidRDefault="00DC1DF7" w:rsidP="00DC1D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ул. Восстания д.40/18                                                                            </w:t>
      </w:r>
      <w:r w:rsidRPr="00DC1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www</w:t>
      </w:r>
      <w:r w:rsidRPr="00DC1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DC1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deti</w:t>
      </w:r>
      <w:proofErr w:type="spellEnd"/>
      <w:r w:rsidRPr="00DC1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proofErr w:type="spellStart"/>
      <w:r w:rsidRPr="00DC1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na</w:t>
      </w:r>
      <w:proofErr w:type="spellEnd"/>
      <w:r w:rsidRPr="00DC1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proofErr w:type="spellStart"/>
      <w:r w:rsidRPr="00DC1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planete</w:t>
      </w:r>
      <w:proofErr w:type="spellEnd"/>
      <w:r w:rsidRPr="00DC1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DC1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ru</w:t>
      </w:r>
      <w:proofErr w:type="spellEnd"/>
      <w:r w:rsidRPr="00DC1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DC1DF7" w:rsidRPr="00DC1DF7" w:rsidRDefault="00DC1DF7" w:rsidP="00DC1DF7">
      <w:pPr>
        <w:spacing w:after="0" w:line="240" w:lineRule="auto"/>
        <w:ind w:left="5664" w:hanging="566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1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тел.: 94-813-</w:t>
      </w:r>
      <w:proofErr w:type="gramStart"/>
      <w:r w:rsidRPr="00DC1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94,  +</w:t>
      </w:r>
      <w:proofErr w:type="gramEnd"/>
      <w:r w:rsidRPr="00DC1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7-921-79-79-171                                                        </w:t>
      </w:r>
      <w:r w:rsidRPr="00DC1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www</w:t>
      </w:r>
      <w:r w:rsidRPr="00DC1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DC1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korporat</w:t>
      </w:r>
      <w:proofErr w:type="spellEnd"/>
      <w:r w:rsidRPr="00DC1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DC1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</w:t>
      </w:r>
      <w:r w:rsidRPr="00DC1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proofErr w:type="spellStart"/>
      <w:r w:rsidRPr="00DC1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spb</w:t>
      </w:r>
      <w:proofErr w:type="spellEnd"/>
      <w:r w:rsidRPr="00DC1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DC1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ru</w:t>
      </w:r>
      <w:proofErr w:type="spellEnd"/>
      <w:r w:rsidRPr="00DC1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</w:t>
      </w:r>
    </w:p>
    <w:p w:rsidR="00DC1DF7" w:rsidRPr="00DC1DF7" w:rsidRDefault="00DC1DF7" w:rsidP="00DC1DF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DC1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e-mail: office@openkey.spb.ru                                                            www.vipusknoy-v-spb.ru</w:t>
      </w:r>
    </w:p>
    <w:p w:rsidR="00DC1DF7" w:rsidRPr="00DC1DF7" w:rsidRDefault="00DC1DF7" w:rsidP="00DC1D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DC1DF7" w:rsidRPr="00DC1DF7" w:rsidRDefault="00DC1DF7" w:rsidP="00DC1DF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DC1DF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9A7849" wp14:editId="7B0534B9">
                <wp:simplePos x="0" y="0"/>
                <wp:positionH relativeFrom="column">
                  <wp:posOffset>-342900</wp:posOffset>
                </wp:positionH>
                <wp:positionV relativeFrom="paragraph">
                  <wp:posOffset>-5715</wp:posOffset>
                </wp:positionV>
                <wp:extent cx="6629400" cy="0"/>
                <wp:effectExtent l="22860" t="22225" r="15240" b="1587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F00DC5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-.45pt" to="495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jZcEgIAACk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" strokeweight="2.25pt"/>
            </w:pict>
          </mc:Fallback>
        </mc:AlternateContent>
      </w:r>
      <w:r w:rsidRPr="00DC1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</w:p>
    <w:p w:rsidR="00016E7F" w:rsidRDefault="00016E7F" w:rsidP="00016E7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016E7F">
        <w:rPr>
          <w:rFonts w:ascii="Times New Roman" w:hAnsi="Times New Roman" w:cs="Times New Roman"/>
          <w:b/>
          <w:bCs/>
        </w:rPr>
        <w:t>АВТОБУСНЫЙ ТУР В КАРГО</w:t>
      </w:r>
      <w:r>
        <w:rPr>
          <w:rFonts w:ascii="Times New Roman" w:hAnsi="Times New Roman" w:cs="Times New Roman"/>
          <w:b/>
          <w:bCs/>
        </w:rPr>
        <w:t xml:space="preserve">ПОЛЬ </w:t>
      </w:r>
      <w:r w:rsidRPr="00016E7F">
        <w:rPr>
          <w:rFonts w:ascii="Times New Roman" w:hAnsi="Times New Roman" w:cs="Times New Roman"/>
          <w:b/>
          <w:bCs/>
        </w:rPr>
        <w:t>НА РОЖДЕСТВО</w:t>
      </w:r>
    </w:p>
    <w:p w:rsidR="00DC1DF7" w:rsidRDefault="00DC1DF7" w:rsidP="00016E7F">
      <w:pPr>
        <w:spacing w:after="0"/>
        <w:jc w:val="both"/>
        <w:rPr>
          <w:rFonts w:ascii="Times New Roman" w:hAnsi="Times New Roman" w:cs="Times New Roman"/>
        </w:rPr>
      </w:pPr>
    </w:p>
    <w:p w:rsidR="00016E7F" w:rsidRPr="00016E7F" w:rsidRDefault="00016E7F" w:rsidP="00016E7F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DC1DF7">
        <w:rPr>
          <w:rFonts w:ascii="Times New Roman" w:hAnsi="Times New Roman" w:cs="Times New Roman"/>
          <w:u w:val="single"/>
        </w:rPr>
        <w:t>Даты тура:</w:t>
      </w:r>
      <w:r>
        <w:rPr>
          <w:rFonts w:ascii="Times New Roman" w:hAnsi="Times New Roman" w:cs="Times New Roman"/>
        </w:rPr>
        <w:t xml:space="preserve"> </w:t>
      </w:r>
      <w:r w:rsidRPr="00016E7F">
        <w:rPr>
          <w:rFonts w:ascii="Times New Roman" w:hAnsi="Times New Roman" w:cs="Times New Roman"/>
        </w:rPr>
        <w:t>05.01 - 08.01.2025</w:t>
      </w:r>
    </w:p>
    <w:p w:rsidR="00016E7F" w:rsidRPr="00016E7F" w:rsidRDefault="00016E7F" w:rsidP="00016E7F">
      <w:pPr>
        <w:spacing w:after="0"/>
        <w:jc w:val="both"/>
        <w:rPr>
          <w:rFonts w:ascii="Times New Roman" w:hAnsi="Times New Roman" w:cs="Times New Roman"/>
        </w:rPr>
      </w:pPr>
      <w:r w:rsidRPr="00DC1DF7">
        <w:rPr>
          <w:rFonts w:ascii="Times New Roman" w:hAnsi="Times New Roman" w:cs="Times New Roman"/>
          <w:u w:val="single"/>
        </w:rPr>
        <w:t>Маршрут:</w:t>
      </w:r>
      <w:r>
        <w:rPr>
          <w:rFonts w:ascii="Times New Roman" w:hAnsi="Times New Roman" w:cs="Times New Roman"/>
        </w:rPr>
        <w:t xml:space="preserve"> </w:t>
      </w:r>
      <w:r w:rsidRPr="00016E7F">
        <w:rPr>
          <w:rFonts w:ascii="Times New Roman" w:hAnsi="Times New Roman" w:cs="Times New Roman"/>
        </w:rPr>
        <w:t>Санкт-Петербург - Вытегра - Каргополь - Санкт-Петербург</w:t>
      </w:r>
    </w:p>
    <w:p w:rsidR="00016E7F" w:rsidRDefault="00016E7F" w:rsidP="00016E7F">
      <w:pPr>
        <w:spacing w:after="0"/>
        <w:jc w:val="both"/>
        <w:rPr>
          <w:rFonts w:ascii="Times New Roman" w:hAnsi="Times New Roman" w:cs="Times New Roman"/>
        </w:rPr>
      </w:pPr>
    </w:p>
    <w:p w:rsidR="00016E7F" w:rsidRDefault="00DC1DF7" w:rsidP="00016E7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16E7F" w:rsidRPr="00016E7F">
        <w:rPr>
          <w:rFonts w:ascii="Times New Roman" w:hAnsi="Times New Roman" w:cs="Times New Roman"/>
        </w:rPr>
        <w:t xml:space="preserve">Русский Север, как бережливый хозяин спрятал в своих широтах восемь веков российской истории. </w:t>
      </w:r>
      <w:r>
        <w:rPr>
          <w:rFonts w:ascii="Times New Roman" w:hAnsi="Times New Roman" w:cs="Times New Roman"/>
        </w:rPr>
        <w:t xml:space="preserve">Дары драгоценного ларца времени откроются вам в рождественской </w:t>
      </w:r>
      <w:r w:rsidR="00016E7F" w:rsidRPr="00016E7F">
        <w:rPr>
          <w:rFonts w:ascii="Times New Roman" w:hAnsi="Times New Roman" w:cs="Times New Roman"/>
        </w:rPr>
        <w:t xml:space="preserve">туристической программе. Уникальные шатровые храмы, сохранившиеся только на Севере, священные озера и рощи – дорожки, ведущие нас вглубь времен. Тайны </w:t>
      </w:r>
      <w:proofErr w:type="spellStart"/>
      <w:r w:rsidR="00016E7F" w:rsidRPr="00016E7F">
        <w:rPr>
          <w:rFonts w:ascii="Times New Roman" w:hAnsi="Times New Roman" w:cs="Times New Roman"/>
        </w:rPr>
        <w:t>обетных</w:t>
      </w:r>
      <w:proofErr w:type="spellEnd"/>
      <w:r w:rsidR="00016E7F" w:rsidRPr="00016E7F">
        <w:rPr>
          <w:rFonts w:ascii="Times New Roman" w:hAnsi="Times New Roman" w:cs="Times New Roman"/>
        </w:rPr>
        <w:t xml:space="preserve"> крестов и тишина часовен с покровами заветов, интерьеры и утварь крестьянских домов, древний волок и </w:t>
      </w:r>
      <w:proofErr w:type="spellStart"/>
      <w:r w:rsidR="00016E7F" w:rsidRPr="00016E7F">
        <w:rPr>
          <w:rFonts w:ascii="Times New Roman" w:hAnsi="Times New Roman" w:cs="Times New Roman"/>
        </w:rPr>
        <w:t>каргопольская</w:t>
      </w:r>
      <w:proofErr w:type="spellEnd"/>
      <w:r w:rsidR="00016E7F" w:rsidRPr="00016E7F">
        <w:rPr>
          <w:rFonts w:ascii="Times New Roman" w:hAnsi="Times New Roman" w:cs="Times New Roman"/>
        </w:rPr>
        <w:t xml:space="preserve"> глиняная игрушка, традиционные ремесла и знаменитые «расписные небеса» — это лишь часть сокровищ ушедших эпох, таинственное чудо </w:t>
      </w:r>
      <w:proofErr w:type="spellStart"/>
      <w:r w:rsidR="00016E7F" w:rsidRPr="00016E7F">
        <w:rPr>
          <w:rFonts w:ascii="Times New Roman" w:hAnsi="Times New Roman" w:cs="Times New Roman"/>
        </w:rPr>
        <w:t>Каргополья</w:t>
      </w:r>
      <w:proofErr w:type="spellEnd"/>
      <w:r w:rsidR="00016E7F" w:rsidRPr="00016E7F">
        <w:rPr>
          <w:rFonts w:ascii="Times New Roman" w:hAnsi="Times New Roman" w:cs="Times New Roman"/>
        </w:rPr>
        <w:t>.</w:t>
      </w:r>
    </w:p>
    <w:p w:rsidR="00DC1DF7" w:rsidRPr="00016E7F" w:rsidRDefault="00DC1DF7" w:rsidP="00016E7F">
      <w:pPr>
        <w:spacing w:after="0"/>
        <w:jc w:val="both"/>
        <w:rPr>
          <w:rFonts w:ascii="Times New Roman" w:hAnsi="Times New Roman" w:cs="Times New Roman"/>
        </w:rPr>
      </w:pPr>
    </w:p>
    <w:p w:rsidR="00016E7F" w:rsidRPr="00016E7F" w:rsidRDefault="00016E7F" w:rsidP="00016E7F">
      <w:pPr>
        <w:spacing w:after="0"/>
        <w:jc w:val="both"/>
        <w:rPr>
          <w:rFonts w:ascii="Times New Roman" w:hAnsi="Times New Roman" w:cs="Times New Roman"/>
        </w:rPr>
      </w:pPr>
      <w:r w:rsidRPr="00016E7F">
        <w:rPr>
          <w:rFonts w:ascii="Times New Roman" w:hAnsi="Times New Roman" w:cs="Times New Roman"/>
          <w:b/>
          <w:bCs/>
        </w:rPr>
        <w:t>Стоимость при 2-х местном размещении 34 800 рублей/ч</w:t>
      </w:r>
      <w:r w:rsidR="00DC1DF7">
        <w:rPr>
          <w:rFonts w:ascii="Times New Roman" w:hAnsi="Times New Roman" w:cs="Times New Roman"/>
          <w:b/>
          <w:bCs/>
        </w:rPr>
        <w:t>ел.</w:t>
      </w:r>
    </w:p>
    <w:p w:rsidR="00016E7F" w:rsidRPr="00016E7F" w:rsidRDefault="00016E7F" w:rsidP="00016E7F">
      <w:pPr>
        <w:spacing w:after="0"/>
        <w:jc w:val="both"/>
        <w:rPr>
          <w:rFonts w:ascii="Times New Roman" w:hAnsi="Times New Roman" w:cs="Times New Roman"/>
        </w:rPr>
      </w:pPr>
      <w:r w:rsidRPr="00016E7F">
        <w:rPr>
          <w:rFonts w:ascii="Times New Roman" w:hAnsi="Times New Roman" w:cs="Times New Roman"/>
          <w:b/>
          <w:bCs/>
        </w:rPr>
        <w:t>Стоимость при 1-но местном размещении 41 700 рублей/ч</w:t>
      </w:r>
      <w:r w:rsidR="00DC1DF7">
        <w:rPr>
          <w:rFonts w:ascii="Times New Roman" w:hAnsi="Times New Roman" w:cs="Times New Roman"/>
          <w:b/>
          <w:bCs/>
        </w:rPr>
        <w:t>ел.</w:t>
      </w:r>
    </w:p>
    <w:p w:rsidR="00016E7F" w:rsidRDefault="00016E7F" w:rsidP="00016E7F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016E7F" w:rsidRPr="00DC1DF7" w:rsidRDefault="00016E7F" w:rsidP="00DC1DF7">
      <w:pPr>
        <w:spacing w:after="0"/>
        <w:jc w:val="center"/>
        <w:rPr>
          <w:rFonts w:ascii="Times New Roman" w:hAnsi="Times New Roman" w:cs="Times New Roman"/>
          <w:b/>
        </w:rPr>
      </w:pPr>
      <w:r w:rsidRPr="00DC1DF7">
        <w:rPr>
          <w:rFonts w:ascii="Times New Roman" w:hAnsi="Times New Roman" w:cs="Times New Roman"/>
          <w:b/>
        </w:rPr>
        <w:t>Программа тура:</w:t>
      </w:r>
    </w:p>
    <w:p w:rsidR="00016E7F" w:rsidRPr="00016E7F" w:rsidRDefault="00016E7F" w:rsidP="00016E7F">
      <w:pPr>
        <w:spacing w:after="0"/>
        <w:jc w:val="both"/>
        <w:rPr>
          <w:rFonts w:ascii="Times New Roman" w:hAnsi="Times New Roman" w:cs="Times New Roman"/>
        </w:rPr>
      </w:pPr>
      <w:r w:rsidRPr="00016E7F">
        <w:rPr>
          <w:rFonts w:ascii="Times New Roman" w:hAnsi="Times New Roman" w:cs="Times New Roman"/>
          <w:b/>
          <w:bCs/>
        </w:rPr>
        <w:t>1 день (05 января 2025 г.)</w:t>
      </w:r>
    </w:p>
    <w:p w:rsidR="00016E7F" w:rsidRPr="00016E7F" w:rsidRDefault="00016E7F" w:rsidP="00DC1DF7">
      <w:pPr>
        <w:spacing w:after="0"/>
        <w:jc w:val="both"/>
        <w:rPr>
          <w:rFonts w:ascii="Times New Roman" w:hAnsi="Times New Roman" w:cs="Times New Roman"/>
        </w:rPr>
      </w:pPr>
      <w:r w:rsidRPr="00016E7F">
        <w:rPr>
          <w:rFonts w:ascii="Times New Roman" w:hAnsi="Times New Roman" w:cs="Times New Roman"/>
        </w:rPr>
        <w:t>07:30 – Отправление автобуса HIGER из СПб в г. Вытегра (420 км) от станции метро «Улица Дыбенко».</w:t>
      </w:r>
    </w:p>
    <w:p w:rsidR="00016E7F" w:rsidRPr="00016E7F" w:rsidRDefault="00016E7F" w:rsidP="00DC1DF7">
      <w:pPr>
        <w:spacing w:after="0"/>
        <w:jc w:val="both"/>
        <w:rPr>
          <w:rFonts w:ascii="Times New Roman" w:hAnsi="Times New Roman" w:cs="Times New Roman"/>
        </w:rPr>
      </w:pPr>
      <w:r w:rsidRPr="00016E7F">
        <w:rPr>
          <w:rFonts w:ascii="Times New Roman" w:hAnsi="Times New Roman" w:cs="Times New Roman"/>
        </w:rPr>
        <w:t>14:00 – Прибытие в г. Вытегра. Обед в кафе «Морошка».</w:t>
      </w:r>
    </w:p>
    <w:p w:rsidR="00016E7F" w:rsidRPr="00016E7F" w:rsidRDefault="00016E7F" w:rsidP="00DC1DF7">
      <w:pPr>
        <w:spacing w:after="0"/>
        <w:jc w:val="both"/>
        <w:rPr>
          <w:rFonts w:ascii="Times New Roman" w:hAnsi="Times New Roman" w:cs="Times New Roman"/>
        </w:rPr>
      </w:pPr>
      <w:r w:rsidRPr="00016E7F">
        <w:rPr>
          <w:rFonts w:ascii="Times New Roman" w:hAnsi="Times New Roman" w:cs="Times New Roman"/>
        </w:rPr>
        <w:t>14:40 – На обзорной пешеходной экскурсии мы предлагаем вам познакомиться с историей малого города России – Вытегрой, сыгравшей заметную роль в истории страны.</w:t>
      </w:r>
    </w:p>
    <w:p w:rsidR="00016E7F" w:rsidRPr="00016E7F" w:rsidRDefault="00016E7F" w:rsidP="00DC1DF7">
      <w:pPr>
        <w:spacing w:after="0"/>
        <w:jc w:val="both"/>
        <w:rPr>
          <w:rFonts w:ascii="Times New Roman" w:hAnsi="Times New Roman" w:cs="Times New Roman"/>
        </w:rPr>
      </w:pPr>
      <w:r w:rsidRPr="00016E7F">
        <w:rPr>
          <w:rFonts w:ascii="Times New Roman" w:hAnsi="Times New Roman" w:cs="Times New Roman"/>
        </w:rPr>
        <w:t xml:space="preserve">16:15 – Посещение </w:t>
      </w:r>
      <w:proofErr w:type="spellStart"/>
      <w:r w:rsidRPr="00016E7F">
        <w:rPr>
          <w:rFonts w:ascii="Times New Roman" w:hAnsi="Times New Roman" w:cs="Times New Roman"/>
        </w:rPr>
        <w:t>Вытегорского</w:t>
      </w:r>
      <w:proofErr w:type="spellEnd"/>
      <w:r w:rsidRPr="00016E7F">
        <w:rPr>
          <w:rFonts w:ascii="Times New Roman" w:hAnsi="Times New Roman" w:cs="Times New Roman"/>
        </w:rPr>
        <w:t xml:space="preserve"> краеведческого музея, который был создан более 100 лет назад усилиями энтузиастов и благотворителей. Здесь, на основе интереснейших экспонатов – </w:t>
      </w:r>
      <w:proofErr w:type="spellStart"/>
      <w:r w:rsidRPr="00016E7F">
        <w:rPr>
          <w:rFonts w:ascii="Times New Roman" w:hAnsi="Times New Roman" w:cs="Times New Roman"/>
        </w:rPr>
        <w:t>таксидермических</w:t>
      </w:r>
      <w:proofErr w:type="spellEnd"/>
      <w:r w:rsidRPr="00016E7F">
        <w:rPr>
          <w:rFonts w:ascii="Times New Roman" w:hAnsi="Times New Roman" w:cs="Times New Roman"/>
        </w:rPr>
        <w:t xml:space="preserve"> скульптур начала XX века, редчайших археологических находок, в числе которых и янтарные украшения, изделий местных мастеров XIX – XX веков и др., вы можете совершить путешествие в прошлое </w:t>
      </w:r>
      <w:proofErr w:type="spellStart"/>
      <w:r w:rsidRPr="00016E7F">
        <w:rPr>
          <w:rFonts w:ascii="Times New Roman" w:hAnsi="Times New Roman" w:cs="Times New Roman"/>
        </w:rPr>
        <w:t>Вытегории</w:t>
      </w:r>
      <w:proofErr w:type="spellEnd"/>
      <w:r w:rsidRPr="00016E7F">
        <w:rPr>
          <w:rFonts w:ascii="Times New Roman" w:hAnsi="Times New Roman" w:cs="Times New Roman"/>
        </w:rPr>
        <w:t>, открыв для себя немало интереснейших страниц и экспонатов.</w:t>
      </w:r>
    </w:p>
    <w:p w:rsidR="00016E7F" w:rsidRPr="00016E7F" w:rsidRDefault="00016E7F" w:rsidP="00DC1DF7">
      <w:pPr>
        <w:spacing w:after="0"/>
        <w:jc w:val="both"/>
        <w:rPr>
          <w:rFonts w:ascii="Times New Roman" w:hAnsi="Times New Roman" w:cs="Times New Roman"/>
        </w:rPr>
      </w:pPr>
      <w:r w:rsidRPr="00016E7F">
        <w:rPr>
          <w:rFonts w:ascii="Times New Roman" w:hAnsi="Times New Roman" w:cs="Times New Roman"/>
        </w:rPr>
        <w:t>17:00 – Отправление в Каргополь (220 км).</w:t>
      </w:r>
    </w:p>
    <w:p w:rsidR="00016E7F" w:rsidRPr="00016E7F" w:rsidRDefault="00016E7F" w:rsidP="00DC1DF7">
      <w:pPr>
        <w:spacing w:after="0"/>
        <w:jc w:val="both"/>
        <w:rPr>
          <w:rFonts w:ascii="Times New Roman" w:hAnsi="Times New Roman" w:cs="Times New Roman"/>
        </w:rPr>
      </w:pPr>
      <w:r w:rsidRPr="00016E7F">
        <w:rPr>
          <w:rFonts w:ascii="Times New Roman" w:hAnsi="Times New Roman" w:cs="Times New Roman"/>
        </w:rPr>
        <w:t>20:30 – Прибытие автобуса в Каргополь. Размещение в гостиницах города в номерах с удобствами.</w:t>
      </w:r>
    </w:p>
    <w:p w:rsidR="00016E7F" w:rsidRPr="00016E7F" w:rsidRDefault="00016E7F" w:rsidP="00DC1DF7">
      <w:pPr>
        <w:spacing w:after="0"/>
        <w:jc w:val="both"/>
        <w:rPr>
          <w:rFonts w:ascii="Times New Roman" w:hAnsi="Times New Roman" w:cs="Times New Roman"/>
        </w:rPr>
      </w:pPr>
      <w:r w:rsidRPr="00016E7F">
        <w:rPr>
          <w:rFonts w:ascii="Times New Roman" w:hAnsi="Times New Roman" w:cs="Times New Roman"/>
        </w:rPr>
        <w:t>21:00 – Ужин в кафе. Отдых.</w:t>
      </w:r>
    </w:p>
    <w:p w:rsidR="00016E7F" w:rsidRPr="00016E7F" w:rsidRDefault="00016E7F" w:rsidP="00DC1DF7">
      <w:pPr>
        <w:spacing w:after="0"/>
        <w:jc w:val="both"/>
        <w:rPr>
          <w:rFonts w:ascii="Times New Roman" w:hAnsi="Times New Roman" w:cs="Times New Roman"/>
        </w:rPr>
      </w:pPr>
      <w:r w:rsidRPr="00016E7F">
        <w:rPr>
          <w:rFonts w:ascii="Times New Roman" w:hAnsi="Times New Roman" w:cs="Times New Roman"/>
        </w:rPr>
        <w:t xml:space="preserve">21:30 – Первое самостоятельное знакомство с городом. Эта часть “неорганизованного” путешествия наверняка будет чрезвычайно интересной и познавательной. Сюда приезжают за “атмосферой”. По Каргополю можно просто гулять без всякой цели и получать удовольствие от всего увиденного. </w:t>
      </w:r>
    </w:p>
    <w:p w:rsidR="00016E7F" w:rsidRDefault="00016E7F" w:rsidP="00016E7F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016E7F" w:rsidRPr="00016E7F" w:rsidRDefault="00016E7F" w:rsidP="00016E7F">
      <w:pPr>
        <w:spacing w:after="0"/>
        <w:jc w:val="both"/>
        <w:rPr>
          <w:rFonts w:ascii="Times New Roman" w:hAnsi="Times New Roman" w:cs="Times New Roman"/>
        </w:rPr>
      </w:pPr>
      <w:r w:rsidRPr="00016E7F">
        <w:rPr>
          <w:rFonts w:ascii="Times New Roman" w:hAnsi="Times New Roman" w:cs="Times New Roman"/>
          <w:b/>
          <w:bCs/>
        </w:rPr>
        <w:t>2 день (06 января 2025 г.)</w:t>
      </w:r>
    </w:p>
    <w:p w:rsidR="00016E7F" w:rsidRPr="00016E7F" w:rsidRDefault="00016E7F" w:rsidP="00DC1DF7">
      <w:pPr>
        <w:spacing w:after="0"/>
        <w:jc w:val="both"/>
        <w:rPr>
          <w:rFonts w:ascii="Times New Roman" w:hAnsi="Times New Roman" w:cs="Times New Roman"/>
        </w:rPr>
      </w:pPr>
      <w:r w:rsidRPr="00016E7F">
        <w:rPr>
          <w:rFonts w:ascii="Times New Roman" w:hAnsi="Times New Roman" w:cs="Times New Roman"/>
        </w:rPr>
        <w:t>08:45 – Завтрак в кафе.</w:t>
      </w:r>
    </w:p>
    <w:p w:rsidR="00DC1DF7" w:rsidRDefault="00016E7F" w:rsidP="00DC1DF7">
      <w:pPr>
        <w:spacing w:after="0"/>
        <w:jc w:val="both"/>
        <w:rPr>
          <w:rFonts w:ascii="Times New Roman" w:hAnsi="Times New Roman" w:cs="Times New Roman"/>
        </w:rPr>
      </w:pPr>
      <w:r w:rsidRPr="00016E7F">
        <w:rPr>
          <w:rFonts w:ascii="Times New Roman" w:hAnsi="Times New Roman" w:cs="Times New Roman"/>
        </w:rPr>
        <w:t xml:space="preserve">09:30 – Обзорная пешеходная экскурсия по городу проведёт вас по уютной набережной, храмовые комплексы на площадях порадуют своим великолепием, а местные предания и легенды всецело окунут вас в далёкое прошлое северного славного города. </w:t>
      </w:r>
    </w:p>
    <w:p w:rsidR="00016E7F" w:rsidRPr="00016E7F" w:rsidRDefault="00016E7F" w:rsidP="00DC1DF7">
      <w:pPr>
        <w:spacing w:after="0"/>
        <w:jc w:val="both"/>
        <w:rPr>
          <w:rFonts w:ascii="Times New Roman" w:hAnsi="Times New Roman" w:cs="Times New Roman"/>
        </w:rPr>
      </w:pPr>
      <w:r w:rsidRPr="00016E7F">
        <w:rPr>
          <w:rFonts w:ascii="Times New Roman" w:hAnsi="Times New Roman" w:cs="Times New Roman"/>
        </w:rPr>
        <w:lastRenderedPageBreak/>
        <w:t xml:space="preserve">11:00 – В экспозиции «Монастыри и Святые </w:t>
      </w:r>
      <w:proofErr w:type="spellStart"/>
      <w:r w:rsidRPr="00016E7F">
        <w:rPr>
          <w:rFonts w:ascii="Times New Roman" w:hAnsi="Times New Roman" w:cs="Times New Roman"/>
        </w:rPr>
        <w:t>каргопольской</w:t>
      </w:r>
      <w:proofErr w:type="spellEnd"/>
      <w:r w:rsidRPr="00016E7F">
        <w:rPr>
          <w:rFonts w:ascii="Times New Roman" w:hAnsi="Times New Roman" w:cs="Times New Roman"/>
        </w:rPr>
        <w:t xml:space="preserve"> земли». Выставка рассказывает о монастырях города Каргополя и о святых, которые были основателями северных монастырей: Александре </w:t>
      </w:r>
      <w:proofErr w:type="spellStart"/>
      <w:r w:rsidRPr="00016E7F">
        <w:rPr>
          <w:rFonts w:ascii="Times New Roman" w:hAnsi="Times New Roman" w:cs="Times New Roman"/>
        </w:rPr>
        <w:t>Ошевенском</w:t>
      </w:r>
      <w:proofErr w:type="spellEnd"/>
      <w:r w:rsidRPr="00016E7F">
        <w:rPr>
          <w:rFonts w:ascii="Times New Roman" w:hAnsi="Times New Roman" w:cs="Times New Roman"/>
        </w:rPr>
        <w:t xml:space="preserve">, Кирилле </w:t>
      </w:r>
      <w:proofErr w:type="spellStart"/>
      <w:r w:rsidRPr="00016E7F">
        <w:rPr>
          <w:rFonts w:ascii="Times New Roman" w:hAnsi="Times New Roman" w:cs="Times New Roman"/>
        </w:rPr>
        <w:t>Челмогорском</w:t>
      </w:r>
      <w:proofErr w:type="spellEnd"/>
      <w:r w:rsidRPr="00016E7F">
        <w:rPr>
          <w:rFonts w:ascii="Times New Roman" w:hAnsi="Times New Roman" w:cs="Times New Roman"/>
        </w:rPr>
        <w:t xml:space="preserve">, Никодиме </w:t>
      </w:r>
      <w:proofErr w:type="spellStart"/>
      <w:r w:rsidRPr="00016E7F">
        <w:rPr>
          <w:rFonts w:ascii="Times New Roman" w:hAnsi="Times New Roman" w:cs="Times New Roman"/>
        </w:rPr>
        <w:t>Кожеозерском</w:t>
      </w:r>
      <w:proofErr w:type="spellEnd"/>
      <w:r w:rsidRPr="00016E7F">
        <w:rPr>
          <w:rFonts w:ascii="Times New Roman" w:hAnsi="Times New Roman" w:cs="Times New Roman"/>
        </w:rPr>
        <w:t xml:space="preserve"> и др. Вы узнаете, почему на </w:t>
      </w:r>
      <w:proofErr w:type="spellStart"/>
      <w:r w:rsidRPr="00016E7F">
        <w:rPr>
          <w:rFonts w:ascii="Times New Roman" w:hAnsi="Times New Roman" w:cs="Times New Roman"/>
        </w:rPr>
        <w:t>Каргополье</w:t>
      </w:r>
      <w:proofErr w:type="spellEnd"/>
      <w:r w:rsidRPr="00016E7F">
        <w:rPr>
          <w:rFonts w:ascii="Times New Roman" w:hAnsi="Times New Roman" w:cs="Times New Roman"/>
        </w:rPr>
        <w:t xml:space="preserve"> особо почитали </w:t>
      </w:r>
      <w:proofErr w:type="spellStart"/>
      <w:r w:rsidRPr="00016E7F">
        <w:rPr>
          <w:rFonts w:ascii="Times New Roman" w:hAnsi="Times New Roman" w:cs="Times New Roman"/>
        </w:rPr>
        <w:t>Макария</w:t>
      </w:r>
      <w:proofErr w:type="spellEnd"/>
      <w:r w:rsidRPr="00016E7F">
        <w:rPr>
          <w:rFonts w:ascii="Times New Roman" w:hAnsi="Times New Roman" w:cs="Times New Roman"/>
        </w:rPr>
        <w:t xml:space="preserve"> </w:t>
      </w:r>
      <w:proofErr w:type="spellStart"/>
      <w:r w:rsidRPr="00016E7F">
        <w:rPr>
          <w:rFonts w:ascii="Times New Roman" w:hAnsi="Times New Roman" w:cs="Times New Roman"/>
        </w:rPr>
        <w:t>Желтоводского</w:t>
      </w:r>
      <w:proofErr w:type="spellEnd"/>
      <w:r w:rsidRPr="00016E7F">
        <w:rPr>
          <w:rFonts w:ascii="Times New Roman" w:hAnsi="Times New Roman" w:cs="Times New Roman"/>
        </w:rPr>
        <w:t xml:space="preserve"> </w:t>
      </w:r>
      <w:proofErr w:type="spellStart"/>
      <w:r w:rsidRPr="00016E7F">
        <w:rPr>
          <w:rFonts w:ascii="Times New Roman" w:hAnsi="Times New Roman" w:cs="Times New Roman"/>
        </w:rPr>
        <w:t>Унженского</w:t>
      </w:r>
      <w:proofErr w:type="spellEnd"/>
      <w:r w:rsidRPr="00016E7F">
        <w:rPr>
          <w:rFonts w:ascii="Times New Roman" w:hAnsi="Times New Roman" w:cs="Times New Roman"/>
        </w:rPr>
        <w:t>. На выставке представлена история Успенского женского монастыря, одного из самых северных женских монастырей. Увидите необычные иконы из Успенской обители: икону-</w:t>
      </w:r>
      <w:proofErr w:type="spellStart"/>
      <w:r w:rsidRPr="00016E7F">
        <w:rPr>
          <w:rFonts w:ascii="Times New Roman" w:hAnsi="Times New Roman" w:cs="Times New Roman"/>
        </w:rPr>
        <w:t>троевзор</w:t>
      </w:r>
      <w:proofErr w:type="spellEnd"/>
      <w:r w:rsidRPr="00016E7F">
        <w:rPr>
          <w:rFonts w:ascii="Times New Roman" w:hAnsi="Times New Roman" w:cs="Times New Roman"/>
        </w:rPr>
        <w:t xml:space="preserve"> “Троицу”, икону “Плоды Страданий Христовых”. Специально к выставке была отреставрирована икона с изображением “Зосимы и </w:t>
      </w:r>
      <w:proofErr w:type="spellStart"/>
      <w:r w:rsidRPr="00016E7F">
        <w:rPr>
          <w:rFonts w:ascii="Times New Roman" w:hAnsi="Times New Roman" w:cs="Times New Roman"/>
        </w:rPr>
        <w:t>Савватия</w:t>
      </w:r>
      <w:proofErr w:type="spellEnd"/>
      <w:r w:rsidRPr="00016E7F">
        <w:rPr>
          <w:rFonts w:ascii="Times New Roman" w:hAnsi="Times New Roman" w:cs="Times New Roman"/>
        </w:rPr>
        <w:t xml:space="preserve"> с монастырем”. Кроме этого, на выставке экспонируется икона с редким сюжетом “Три радости”, по преданию иконы с таким сюжетом помогают восстановить справедливость невинно оклеветанным, победить врагов, наставить на праведный путь. Только у нас вы узнаете историю </w:t>
      </w:r>
      <w:proofErr w:type="spellStart"/>
      <w:r w:rsidRPr="00016E7F">
        <w:rPr>
          <w:rFonts w:ascii="Times New Roman" w:hAnsi="Times New Roman" w:cs="Times New Roman"/>
        </w:rPr>
        <w:t>Спасо</w:t>
      </w:r>
      <w:proofErr w:type="spellEnd"/>
      <w:r w:rsidRPr="00016E7F">
        <w:rPr>
          <w:rFonts w:ascii="Times New Roman" w:hAnsi="Times New Roman" w:cs="Times New Roman"/>
        </w:rPr>
        <w:t>-Преображенского монастыря (г. Каргополь), в котором находился архив и значительная по составу и количеству библиотека. Значительное количество предметов из монастырей, которые представлены на выставке, рассказывают о жизни северных монастырей и раскрывают новые и интересные сюжеты их истории.</w:t>
      </w:r>
    </w:p>
    <w:p w:rsidR="00016E7F" w:rsidRPr="00016E7F" w:rsidRDefault="00016E7F" w:rsidP="00DC1DF7">
      <w:pPr>
        <w:spacing w:after="0"/>
        <w:jc w:val="both"/>
        <w:rPr>
          <w:rFonts w:ascii="Times New Roman" w:hAnsi="Times New Roman" w:cs="Times New Roman"/>
        </w:rPr>
      </w:pPr>
      <w:r w:rsidRPr="00016E7F">
        <w:rPr>
          <w:rFonts w:ascii="Times New Roman" w:hAnsi="Times New Roman" w:cs="Times New Roman"/>
        </w:rPr>
        <w:t>13:00 – Обед в кафе.</w:t>
      </w:r>
    </w:p>
    <w:p w:rsidR="00016E7F" w:rsidRPr="00016E7F" w:rsidRDefault="00016E7F" w:rsidP="00DC1DF7">
      <w:pPr>
        <w:spacing w:after="0"/>
        <w:jc w:val="both"/>
        <w:rPr>
          <w:rFonts w:ascii="Times New Roman" w:hAnsi="Times New Roman" w:cs="Times New Roman"/>
        </w:rPr>
      </w:pPr>
      <w:r w:rsidRPr="00016E7F">
        <w:rPr>
          <w:rFonts w:ascii="Times New Roman" w:hAnsi="Times New Roman" w:cs="Times New Roman"/>
        </w:rPr>
        <w:t xml:space="preserve">14:00 – Свободное время. По желанию, </w:t>
      </w:r>
      <w:r w:rsidRPr="00DC1DF7">
        <w:rPr>
          <w:rFonts w:ascii="Times New Roman" w:hAnsi="Times New Roman" w:cs="Times New Roman"/>
          <w:b/>
          <w:u w:val="single"/>
        </w:rPr>
        <w:t>за дополнительную плату</w:t>
      </w:r>
      <w:r w:rsidRPr="00016E7F">
        <w:rPr>
          <w:rFonts w:ascii="Times New Roman" w:hAnsi="Times New Roman" w:cs="Times New Roman"/>
        </w:rPr>
        <w:t>:</w:t>
      </w:r>
    </w:p>
    <w:p w:rsidR="00016E7F" w:rsidRPr="00016E7F" w:rsidRDefault="00016E7F" w:rsidP="00016E7F">
      <w:pPr>
        <w:spacing w:after="0"/>
        <w:jc w:val="both"/>
        <w:rPr>
          <w:rFonts w:ascii="Times New Roman" w:hAnsi="Times New Roman" w:cs="Times New Roman"/>
        </w:rPr>
      </w:pPr>
      <w:r w:rsidRPr="00016E7F">
        <w:rPr>
          <w:rFonts w:ascii="Times New Roman" w:hAnsi="Times New Roman" w:cs="Times New Roman"/>
        </w:rPr>
        <w:t>– Экскурсия в Центр народных ремесел «</w:t>
      </w:r>
      <w:proofErr w:type="spellStart"/>
      <w:r w:rsidRPr="00016E7F">
        <w:rPr>
          <w:rFonts w:ascii="Times New Roman" w:hAnsi="Times New Roman" w:cs="Times New Roman"/>
        </w:rPr>
        <w:t>Берегиня</w:t>
      </w:r>
      <w:proofErr w:type="spellEnd"/>
      <w:r w:rsidRPr="00016E7F">
        <w:rPr>
          <w:rFonts w:ascii="Times New Roman" w:hAnsi="Times New Roman" w:cs="Times New Roman"/>
        </w:rPr>
        <w:t xml:space="preserve">». Мастер – класс по лепке </w:t>
      </w:r>
      <w:proofErr w:type="spellStart"/>
      <w:r w:rsidRPr="00016E7F">
        <w:rPr>
          <w:rFonts w:ascii="Times New Roman" w:hAnsi="Times New Roman" w:cs="Times New Roman"/>
        </w:rPr>
        <w:t>каргопольской</w:t>
      </w:r>
      <w:proofErr w:type="spellEnd"/>
      <w:r w:rsidRPr="00016E7F">
        <w:rPr>
          <w:rFonts w:ascii="Times New Roman" w:hAnsi="Times New Roman" w:cs="Times New Roman"/>
        </w:rPr>
        <w:t xml:space="preserve"> глиняной игрушки.</w:t>
      </w:r>
    </w:p>
    <w:p w:rsidR="00016E7F" w:rsidRPr="00016E7F" w:rsidRDefault="00016E7F" w:rsidP="00016E7F">
      <w:pPr>
        <w:spacing w:after="0"/>
        <w:jc w:val="both"/>
        <w:rPr>
          <w:rFonts w:ascii="Times New Roman" w:hAnsi="Times New Roman" w:cs="Times New Roman"/>
        </w:rPr>
      </w:pPr>
      <w:r w:rsidRPr="00016E7F">
        <w:rPr>
          <w:rFonts w:ascii="Times New Roman" w:hAnsi="Times New Roman" w:cs="Times New Roman"/>
        </w:rPr>
        <w:t xml:space="preserve">– Посещение выставки «Народное искусство </w:t>
      </w:r>
      <w:proofErr w:type="spellStart"/>
      <w:r w:rsidRPr="00016E7F">
        <w:rPr>
          <w:rFonts w:ascii="Times New Roman" w:hAnsi="Times New Roman" w:cs="Times New Roman"/>
        </w:rPr>
        <w:t>Каргополья</w:t>
      </w:r>
      <w:proofErr w:type="spellEnd"/>
      <w:r w:rsidRPr="00016E7F">
        <w:rPr>
          <w:rFonts w:ascii="Times New Roman" w:hAnsi="Times New Roman" w:cs="Times New Roman"/>
        </w:rPr>
        <w:t xml:space="preserve">». Краткое содержание: экскурсия по выставке народного искусства </w:t>
      </w:r>
      <w:proofErr w:type="spellStart"/>
      <w:r w:rsidRPr="00016E7F">
        <w:rPr>
          <w:rFonts w:ascii="Times New Roman" w:hAnsi="Times New Roman" w:cs="Times New Roman"/>
        </w:rPr>
        <w:t>Каргополья</w:t>
      </w:r>
      <w:proofErr w:type="spellEnd"/>
      <w:r w:rsidRPr="00016E7F">
        <w:rPr>
          <w:rFonts w:ascii="Times New Roman" w:hAnsi="Times New Roman" w:cs="Times New Roman"/>
        </w:rPr>
        <w:t xml:space="preserve">, где представлена традиционная северная роспись, уникальная </w:t>
      </w:r>
      <w:proofErr w:type="spellStart"/>
      <w:r w:rsidRPr="00016E7F">
        <w:rPr>
          <w:rFonts w:ascii="Times New Roman" w:hAnsi="Times New Roman" w:cs="Times New Roman"/>
        </w:rPr>
        <w:t>каргопольская</w:t>
      </w:r>
      <w:proofErr w:type="spellEnd"/>
      <w:r w:rsidRPr="00016E7F">
        <w:rPr>
          <w:rFonts w:ascii="Times New Roman" w:hAnsi="Times New Roman" w:cs="Times New Roman"/>
        </w:rPr>
        <w:t xml:space="preserve"> вышивка, жемчужные головные уборы, </w:t>
      </w:r>
      <w:proofErr w:type="spellStart"/>
      <w:r w:rsidRPr="00016E7F">
        <w:rPr>
          <w:rFonts w:ascii="Times New Roman" w:hAnsi="Times New Roman" w:cs="Times New Roman"/>
        </w:rPr>
        <w:t>золотное</w:t>
      </w:r>
      <w:proofErr w:type="spellEnd"/>
      <w:r w:rsidRPr="00016E7F">
        <w:rPr>
          <w:rFonts w:ascii="Times New Roman" w:hAnsi="Times New Roman" w:cs="Times New Roman"/>
        </w:rPr>
        <w:t xml:space="preserve"> шитьё и традиционный женский </w:t>
      </w:r>
      <w:proofErr w:type="spellStart"/>
      <w:r w:rsidRPr="00016E7F">
        <w:rPr>
          <w:rFonts w:ascii="Times New Roman" w:hAnsi="Times New Roman" w:cs="Times New Roman"/>
        </w:rPr>
        <w:t>каргопольский</w:t>
      </w:r>
      <w:proofErr w:type="spellEnd"/>
      <w:r w:rsidRPr="00016E7F">
        <w:rPr>
          <w:rFonts w:ascii="Times New Roman" w:hAnsi="Times New Roman" w:cs="Times New Roman"/>
        </w:rPr>
        <w:t xml:space="preserve"> костюм XIX в. Во время экскурсии посетители знакомятся с </w:t>
      </w:r>
      <w:proofErr w:type="spellStart"/>
      <w:r w:rsidRPr="00016E7F">
        <w:rPr>
          <w:rFonts w:ascii="Times New Roman" w:hAnsi="Times New Roman" w:cs="Times New Roman"/>
        </w:rPr>
        <w:t>каргопольскими</w:t>
      </w:r>
      <w:proofErr w:type="spellEnd"/>
      <w:r w:rsidRPr="00016E7F">
        <w:rPr>
          <w:rFonts w:ascii="Times New Roman" w:hAnsi="Times New Roman" w:cs="Times New Roman"/>
        </w:rPr>
        <w:t xml:space="preserve"> традициями, связанными с земледелием и свадебными обрядами.</w:t>
      </w:r>
    </w:p>
    <w:p w:rsidR="00016E7F" w:rsidRPr="00016E7F" w:rsidRDefault="00016E7F" w:rsidP="00016E7F">
      <w:pPr>
        <w:spacing w:after="0"/>
        <w:jc w:val="both"/>
        <w:rPr>
          <w:rFonts w:ascii="Times New Roman" w:hAnsi="Times New Roman" w:cs="Times New Roman"/>
        </w:rPr>
      </w:pPr>
      <w:r w:rsidRPr="00016E7F">
        <w:rPr>
          <w:rFonts w:ascii="Times New Roman" w:hAnsi="Times New Roman" w:cs="Times New Roman"/>
        </w:rPr>
        <w:t xml:space="preserve">– “Частный музей мастеров Шевелевых и </w:t>
      </w:r>
      <w:proofErr w:type="spellStart"/>
      <w:r w:rsidRPr="00016E7F">
        <w:rPr>
          <w:rFonts w:ascii="Times New Roman" w:hAnsi="Times New Roman" w:cs="Times New Roman"/>
        </w:rPr>
        <w:t>каргопольский</w:t>
      </w:r>
      <w:proofErr w:type="spellEnd"/>
      <w:r w:rsidRPr="00016E7F">
        <w:rPr>
          <w:rFonts w:ascii="Times New Roman" w:hAnsi="Times New Roman" w:cs="Times New Roman"/>
        </w:rPr>
        <w:t xml:space="preserve"> глиняной игрушки”. Музей находится в Каргополе на тихой улице им. </w:t>
      </w:r>
      <w:proofErr w:type="spellStart"/>
      <w:r w:rsidRPr="00016E7F">
        <w:rPr>
          <w:rFonts w:ascii="Times New Roman" w:hAnsi="Times New Roman" w:cs="Times New Roman"/>
        </w:rPr>
        <w:t>Ю.А.Гагарина</w:t>
      </w:r>
      <w:proofErr w:type="spellEnd"/>
      <w:r w:rsidRPr="00016E7F">
        <w:rPr>
          <w:rFonts w:ascii="Times New Roman" w:hAnsi="Times New Roman" w:cs="Times New Roman"/>
        </w:rPr>
        <w:t xml:space="preserve"> (бывшая улица </w:t>
      </w:r>
      <w:proofErr w:type="spellStart"/>
      <w:r w:rsidRPr="00016E7F">
        <w:rPr>
          <w:rFonts w:ascii="Times New Roman" w:hAnsi="Times New Roman" w:cs="Times New Roman"/>
        </w:rPr>
        <w:t>Шелковня</w:t>
      </w:r>
      <w:proofErr w:type="spellEnd"/>
      <w:r w:rsidRPr="00016E7F">
        <w:rPr>
          <w:rFonts w:ascii="Times New Roman" w:hAnsi="Times New Roman" w:cs="Times New Roman"/>
        </w:rPr>
        <w:t xml:space="preserve">). Экспозиция музея раскрывает историю жизни династии гончаров, показывает предметы развития промысла и жизни прошлых веков. Примечания: экскурсия пешеходная, дополнительно можно заказать мастер-класс по лепке </w:t>
      </w:r>
      <w:proofErr w:type="spellStart"/>
      <w:r w:rsidRPr="00016E7F">
        <w:rPr>
          <w:rFonts w:ascii="Times New Roman" w:hAnsi="Times New Roman" w:cs="Times New Roman"/>
        </w:rPr>
        <w:t>каргопольской</w:t>
      </w:r>
      <w:proofErr w:type="spellEnd"/>
      <w:r w:rsidRPr="00016E7F">
        <w:rPr>
          <w:rFonts w:ascii="Times New Roman" w:hAnsi="Times New Roman" w:cs="Times New Roman"/>
        </w:rPr>
        <w:t xml:space="preserve"> глиняной игрушке. В музее есть сувенирная лавка.</w:t>
      </w:r>
    </w:p>
    <w:p w:rsidR="00016E7F" w:rsidRDefault="00016E7F" w:rsidP="00016E7F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016E7F" w:rsidRPr="00016E7F" w:rsidRDefault="00016E7F" w:rsidP="00016E7F">
      <w:pPr>
        <w:spacing w:after="0"/>
        <w:jc w:val="both"/>
        <w:rPr>
          <w:rFonts w:ascii="Times New Roman" w:hAnsi="Times New Roman" w:cs="Times New Roman"/>
        </w:rPr>
      </w:pPr>
      <w:r w:rsidRPr="00016E7F">
        <w:rPr>
          <w:rFonts w:ascii="Times New Roman" w:hAnsi="Times New Roman" w:cs="Times New Roman"/>
          <w:b/>
          <w:bCs/>
        </w:rPr>
        <w:t>3 день (07 января 2025 г.)</w:t>
      </w:r>
    </w:p>
    <w:p w:rsidR="00016E7F" w:rsidRPr="00016E7F" w:rsidRDefault="00016E7F" w:rsidP="00DC1DF7">
      <w:pPr>
        <w:spacing w:after="0"/>
        <w:jc w:val="both"/>
        <w:rPr>
          <w:rFonts w:ascii="Times New Roman" w:hAnsi="Times New Roman" w:cs="Times New Roman"/>
        </w:rPr>
      </w:pPr>
      <w:r w:rsidRPr="00016E7F">
        <w:rPr>
          <w:rFonts w:ascii="Times New Roman" w:hAnsi="Times New Roman" w:cs="Times New Roman"/>
        </w:rPr>
        <w:t>08:30 – Завтрак в кафе.</w:t>
      </w:r>
    </w:p>
    <w:p w:rsidR="00016E7F" w:rsidRPr="00016E7F" w:rsidRDefault="00016E7F" w:rsidP="00DC1DF7">
      <w:pPr>
        <w:spacing w:after="0"/>
        <w:jc w:val="both"/>
        <w:rPr>
          <w:rFonts w:ascii="Times New Roman" w:hAnsi="Times New Roman" w:cs="Times New Roman"/>
        </w:rPr>
      </w:pPr>
      <w:r w:rsidRPr="00016E7F">
        <w:rPr>
          <w:rFonts w:ascii="Times New Roman" w:hAnsi="Times New Roman" w:cs="Times New Roman"/>
        </w:rPr>
        <w:t xml:space="preserve">09:15 – </w:t>
      </w:r>
      <w:proofErr w:type="spellStart"/>
      <w:r w:rsidRPr="00016E7F">
        <w:rPr>
          <w:rFonts w:ascii="Times New Roman" w:hAnsi="Times New Roman" w:cs="Times New Roman"/>
        </w:rPr>
        <w:t>Автобусно</w:t>
      </w:r>
      <w:proofErr w:type="spellEnd"/>
      <w:r w:rsidRPr="00016E7F">
        <w:rPr>
          <w:rFonts w:ascii="Times New Roman" w:hAnsi="Times New Roman" w:cs="Times New Roman"/>
        </w:rPr>
        <w:t>-пешеходная экспедиция в “</w:t>
      </w:r>
      <w:proofErr w:type="spellStart"/>
      <w:r w:rsidRPr="00016E7F">
        <w:rPr>
          <w:rFonts w:ascii="Times New Roman" w:hAnsi="Times New Roman" w:cs="Times New Roman"/>
        </w:rPr>
        <w:t>Ошевенскую</w:t>
      </w:r>
      <w:proofErr w:type="spellEnd"/>
      <w:r w:rsidRPr="00016E7F">
        <w:rPr>
          <w:rFonts w:ascii="Times New Roman" w:hAnsi="Times New Roman" w:cs="Times New Roman"/>
        </w:rPr>
        <w:t xml:space="preserve"> волость” (55 км). Кроме села </w:t>
      </w:r>
      <w:proofErr w:type="spellStart"/>
      <w:r w:rsidRPr="00016E7F">
        <w:rPr>
          <w:rFonts w:ascii="Times New Roman" w:hAnsi="Times New Roman" w:cs="Times New Roman"/>
        </w:rPr>
        <w:t>Ошевенское</w:t>
      </w:r>
      <w:proofErr w:type="spellEnd"/>
      <w:r w:rsidRPr="00016E7F">
        <w:rPr>
          <w:rFonts w:ascii="Times New Roman" w:hAnsi="Times New Roman" w:cs="Times New Roman"/>
        </w:rPr>
        <w:t xml:space="preserve"> путь будет в деревни </w:t>
      </w:r>
      <w:proofErr w:type="spellStart"/>
      <w:r w:rsidRPr="00016E7F">
        <w:rPr>
          <w:rFonts w:ascii="Times New Roman" w:hAnsi="Times New Roman" w:cs="Times New Roman"/>
        </w:rPr>
        <w:t>Саунино</w:t>
      </w:r>
      <w:proofErr w:type="spellEnd"/>
      <w:r w:rsidRPr="00016E7F">
        <w:rPr>
          <w:rFonts w:ascii="Times New Roman" w:hAnsi="Times New Roman" w:cs="Times New Roman"/>
        </w:rPr>
        <w:t xml:space="preserve"> и Погост. Это второе по значению место в </w:t>
      </w:r>
      <w:proofErr w:type="spellStart"/>
      <w:r w:rsidRPr="00016E7F">
        <w:rPr>
          <w:rFonts w:ascii="Times New Roman" w:hAnsi="Times New Roman" w:cs="Times New Roman"/>
        </w:rPr>
        <w:t>Каргополье</w:t>
      </w:r>
      <w:proofErr w:type="spellEnd"/>
      <w:r w:rsidRPr="00016E7F">
        <w:rPr>
          <w:rFonts w:ascii="Times New Roman" w:hAnsi="Times New Roman" w:cs="Times New Roman"/>
        </w:rPr>
        <w:t xml:space="preserve">, где непременно следует побывать. Здесь одновременно сосуществуют старинный возрождающийся монастырь, деревянное зодчество и традиционные для Русского севера ремёсла. Село </w:t>
      </w:r>
      <w:proofErr w:type="spellStart"/>
      <w:r w:rsidRPr="00016E7F">
        <w:rPr>
          <w:rFonts w:ascii="Times New Roman" w:hAnsi="Times New Roman" w:cs="Times New Roman"/>
        </w:rPr>
        <w:t>Ошевенское</w:t>
      </w:r>
      <w:proofErr w:type="spellEnd"/>
      <w:r w:rsidRPr="00016E7F">
        <w:rPr>
          <w:rFonts w:ascii="Times New Roman" w:hAnsi="Times New Roman" w:cs="Times New Roman"/>
        </w:rPr>
        <w:t xml:space="preserve"> – выдающийся историко-ландшафтный памятник Русского Севера. Жилая застройка в старинной планировке органично сосуществуют с часовнями, церквями, комплексом монастыря. Но сохранились здесь и артефакты еще языческой культуры – </w:t>
      </w:r>
      <w:proofErr w:type="spellStart"/>
      <w:r w:rsidRPr="00016E7F">
        <w:rPr>
          <w:rFonts w:ascii="Times New Roman" w:hAnsi="Times New Roman" w:cs="Times New Roman"/>
        </w:rPr>
        <w:t>обетные</w:t>
      </w:r>
      <w:proofErr w:type="spellEnd"/>
      <w:r w:rsidRPr="00016E7F">
        <w:rPr>
          <w:rFonts w:ascii="Times New Roman" w:hAnsi="Times New Roman" w:cs="Times New Roman"/>
        </w:rPr>
        <w:t xml:space="preserve"> кресты, святая роща, культовые поклонные камни – </w:t>
      </w:r>
      <w:proofErr w:type="spellStart"/>
      <w:r w:rsidRPr="00016E7F">
        <w:rPr>
          <w:rFonts w:ascii="Times New Roman" w:hAnsi="Times New Roman" w:cs="Times New Roman"/>
        </w:rPr>
        <w:t>следовики</w:t>
      </w:r>
      <w:proofErr w:type="spellEnd"/>
      <w:r w:rsidRPr="00016E7F">
        <w:rPr>
          <w:rFonts w:ascii="Times New Roman" w:hAnsi="Times New Roman" w:cs="Times New Roman"/>
        </w:rPr>
        <w:t>.</w:t>
      </w:r>
    </w:p>
    <w:p w:rsidR="00016E7F" w:rsidRPr="00016E7F" w:rsidRDefault="00016E7F" w:rsidP="00016E7F">
      <w:pPr>
        <w:spacing w:after="0"/>
        <w:jc w:val="both"/>
        <w:rPr>
          <w:rFonts w:ascii="Times New Roman" w:hAnsi="Times New Roman" w:cs="Times New Roman"/>
        </w:rPr>
      </w:pPr>
      <w:r w:rsidRPr="00016E7F">
        <w:rPr>
          <w:rFonts w:ascii="Times New Roman" w:hAnsi="Times New Roman" w:cs="Times New Roman"/>
        </w:rPr>
        <w:t xml:space="preserve">В селе </w:t>
      </w:r>
      <w:proofErr w:type="spellStart"/>
      <w:r w:rsidRPr="00016E7F">
        <w:rPr>
          <w:rFonts w:ascii="Times New Roman" w:hAnsi="Times New Roman" w:cs="Times New Roman"/>
        </w:rPr>
        <w:t>Саунино</w:t>
      </w:r>
      <w:proofErr w:type="spellEnd"/>
      <w:r w:rsidRPr="00016E7F">
        <w:rPr>
          <w:rFonts w:ascii="Times New Roman" w:hAnsi="Times New Roman" w:cs="Times New Roman"/>
        </w:rPr>
        <w:t xml:space="preserve"> – церковь Иоанна Златоуста. Это шатровый храм 1665 года. Внутри храм перекрыт живописным потолком – «расписными небесами». Шестигранная колокольня XVIII века придает всему ансамблю законченный неповторимый облик. Фотосессия у арт-объекта «</w:t>
      </w:r>
      <w:proofErr w:type="spellStart"/>
      <w:r w:rsidRPr="00016E7F">
        <w:rPr>
          <w:rFonts w:ascii="Times New Roman" w:hAnsi="Times New Roman" w:cs="Times New Roman"/>
        </w:rPr>
        <w:t>Каргопольский</w:t>
      </w:r>
      <w:proofErr w:type="spellEnd"/>
      <w:r w:rsidRPr="00016E7F">
        <w:rPr>
          <w:rFonts w:ascii="Times New Roman" w:hAnsi="Times New Roman" w:cs="Times New Roman"/>
        </w:rPr>
        <w:t xml:space="preserve"> рыжик» в дер. Река.</w:t>
      </w:r>
    </w:p>
    <w:p w:rsidR="00DA4D9C" w:rsidRDefault="00016E7F" w:rsidP="00DA4D9C">
      <w:pPr>
        <w:spacing w:after="0"/>
        <w:jc w:val="both"/>
        <w:rPr>
          <w:rFonts w:ascii="Times New Roman" w:hAnsi="Times New Roman" w:cs="Times New Roman"/>
        </w:rPr>
      </w:pPr>
      <w:r w:rsidRPr="00016E7F">
        <w:rPr>
          <w:rFonts w:ascii="Times New Roman" w:hAnsi="Times New Roman" w:cs="Times New Roman"/>
        </w:rPr>
        <w:t xml:space="preserve">12:00 – Деревенский обед </w:t>
      </w:r>
      <w:proofErr w:type="spellStart"/>
      <w:r w:rsidRPr="00016E7F">
        <w:rPr>
          <w:rFonts w:ascii="Times New Roman" w:hAnsi="Times New Roman" w:cs="Times New Roman"/>
        </w:rPr>
        <w:t>по-ошевенски</w:t>
      </w:r>
      <w:proofErr w:type="spellEnd"/>
      <w:r w:rsidRPr="00016E7F">
        <w:rPr>
          <w:rFonts w:ascii="Times New Roman" w:hAnsi="Times New Roman" w:cs="Times New Roman"/>
        </w:rPr>
        <w:t xml:space="preserve"> с домашним хлебом и пирогами из русской печи. После обеда продолжаем наше знакомство с </w:t>
      </w:r>
      <w:proofErr w:type="spellStart"/>
      <w:r w:rsidRPr="00016E7F">
        <w:rPr>
          <w:rFonts w:ascii="Times New Roman" w:hAnsi="Times New Roman" w:cs="Times New Roman"/>
        </w:rPr>
        <w:t>Каргопольем</w:t>
      </w:r>
      <w:proofErr w:type="spellEnd"/>
      <w:r w:rsidRPr="00016E7F">
        <w:rPr>
          <w:rFonts w:ascii="Times New Roman" w:hAnsi="Times New Roman" w:cs="Times New Roman"/>
        </w:rPr>
        <w:t xml:space="preserve"> – едем в село </w:t>
      </w:r>
      <w:proofErr w:type="spellStart"/>
      <w:r w:rsidRPr="00016E7F">
        <w:rPr>
          <w:rFonts w:ascii="Times New Roman" w:hAnsi="Times New Roman" w:cs="Times New Roman"/>
        </w:rPr>
        <w:t>Архангело</w:t>
      </w:r>
      <w:proofErr w:type="spellEnd"/>
      <w:r w:rsidRPr="00016E7F">
        <w:rPr>
          <w:rFonts w:ascii="Times New Roman" w:hAnsi="Times New Roman" w:cs="Times New Roman"/>
        </w:rPr>
        <w:t xml:space="preserve">, где на левом берегу реки Онеги стоят две деревянные церкви — Архангела Михаила (1715 г.) и Сретения Господня (около 1820 г.). </w:t>
      </w:r>
    </w:p>
    <w:p w:rsidR="00016E7F" w:rsidRPr="00016E7F" w:rsidRDefault="00016E7F" w:rsidP="00DA4D9C">
      <w:pPr>
        <w:spacing w:after="0"/>
        <w:jc w:val="both"/>
        <w:rPr>
          <w:rFonts w:ascii="Times New Roman" w:hAnsi="Times New Roman" w:cs="Times New Roman"/>
        </w:rPr>
      </w:pPr>
      <w:r w:rsidRPr="00016E7F">
        <w:rPr>
          <w:rFonts w:ascii="Times New Roman" w:hAnsi="Times New Roman" w:cs="Times New Roman"/>
        </w:rPr>
        <w:t xml:space="preserve">13:30 – Возвращаемся в Каргополь по старинному почтовому тракту через село Волосово, где находятся </w:t>
      </w:r>
      <w:proofErr w:type="spellStart"/>
      <w:r w:rsidRPr="00016E7F">
        <w:rPr>
          <w:rFonts w:ascii="Times New Roman" w:hAnsi="Times New Roman" w:cs="Times New Roman"/>
        </w:rPr>
        <w:t>руинированные</w:t>
      </w:r>
      <w:proofErr w:type="spellEnd"/>
      <w:r w:rsidRPr="00016E7F">
        <w:rPr>
          <w:rFonts w:ascii="Times New Roman" w:hAnsi="Times New Roman" w:cs="Times New Roman"/>
        </w:rPr>
        <w:t xml:space="preserve"> остатки Никольского деревянного храма (1670 г.). Село Волосово известно также в истории </w:t>
      </w:r>
      <w:proofErr w:type="spellStart"/>
      <w:r w:rsidRPr="00016E7F">
        <w:rPr>
          <w:rFonts w:ascii="Times New Roman" w:hAnsi="Times New Roman" w:cs="Times New Roman"/>
        </w:rPr>
        <w:t>Поонежья</w:t>
      </w:r>
      <w:proofErr w:type="spellEnd"/>
      <w:r w:rsidRPr="00016E7F">
        <w:rPr>
          <w:rFonts w:ascii="Times New Roman" w:hAnsi="Times New Roman" w:cs="Times New Roman"/>
        </w:rPr>
        <w:t>, как одно из «раскольничьих гнезд». Здесь произошло одно из последних самосожжений в 1860 году.</w:t>
      </w:r>
    </w:p>
    <w:p w:rsidR="00016E7F" w:rsidRPr="00016E7F" w:rsidRDefault="00016E7F" w:rsidP="00DA4D9C">
      <w:pPr>
        <w:spacing w:after="0"/>
        <w:jc w:val="both"/>
        <w:rPr>
          <w:rFonts w:ascii="Times New Roman" w:hAnsi="Times New Roman" w:cs="Times New Roman"/>
        </w:rPr>
      </w:pPr>
      <w:r w:rsidRPr="00016E7F">
        <w:rPr>
          <w:rFonts w:ascii="Times New Roman" w:hAnsi="Times New Roman" w:cs="Times New Roman"/>
        </w:rPr>
        <w:t xml:space="preserve">17:00 – Праздничный ужин «Рождественский сочельник» с ансамблем «Балагуры». В программе – игры, хороводы, гадания, песни под гармошку и </w:t>
      </w:r>
      <w:proofErr w:type="spellStart"/>
      <w:r w:rsidRPr="00016E7F">
        <w:rPr>
          <w:rFonts w:ascii="Times New Roman" w:hAnsi="Times New Roman" w:cs="Times New Roman"/>
        </w:rPr>
        <w:t>каргопольская</w:t>
      </w:r>
      <w:proofErr w:type="spellEnd"/>
      <w:r w:rsidRPr="00016E7F">
        <w:rPr>
          <w:rFonts w:ascii="Times New Roman" w:hAnsi="Times New Roman" w:cs="Times New Roman"/>
        </w:rPr>
        <w:t xml:space="preserve"> кадриль.</w:t>
      </w:r>
    </w:p>
    <w:p w:rsidR="00016E7F" w:rsidRPr="00016E7F" w:rsidRDefault="00016E7F" w:rsidP="00DA4D9C">
      <w:pPr>
        <w:spacing w:after="0"/>
        <w:jc w:val="both"/>
        <w:rPr>
          <w:rFonts w:ascii="Times New Roman" w:hAnsi="Times New Roman" w:cs="Times New Roman"/>
        </w:rPr>
      </w:pPr>
      <w:r w:rsidRPr="00016E7F">
        <w:rPr>
          <w:rFonts w:ascii="Times New Roman" w:hAnsi="Times New Roman" w:cs="Times New Roman"/>
        </w:rPr>
        <w:lastRenderedPageBreak/>
        <w:t>19:00 – Свободное время.</w:t>
      </w:r>
    </w:p>
    <w:p w:rsidR="00016E7F" w:rsidRDefault="00016E7F" w:rsidP="00016E7F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016E7F" w:rsidRPr="00016E7F" w:rsidRDefault="00016E7F" w:rsidP="00016E7F">
      <w:pPr>
        <w:spacing w:after="0"/>
        <w:jc w:val="both"/>
        <w:rPr>
          <w:rFonts w:ascii="Times New Roman" w:hAnsi="Times New Roman" w:cs="Times New Roman"/>
        </w:rPr>
      </w:pPr>
      <w:r w:rsidRPr="00016E7F">
        <w:rPr>
          <w:rFonts w:ascii="Times New Roman" w:hAnsi="Times New Roman" w:cs="Times New Roman"/>
          <w:b/>
          <w:bCs/>
        </w:rPr>
        <w:t>4 день (08 января 2025 г.)</w:t>
      </w:r>
    </w:p>
    <w:p w:rsidR="00016E7F" w:rsidRPr="00016E7F" w:rsidRDefault="00016E7F" w:rsidP="00DA4D9C">
      <w:pPr>
        <w:spacing w:after="0"/>
        <w:jc w:val="both"/>
        <w:rPr>
          <w:rFonts w:ascii="Times New Roman" w:hAnsi="Times New Roman" w:cs="Times New Roman"/>
        </w:rPr>
      </w:pPr>
      <w:r w:rsidRPr="00016E7F">
        <w:rPr>
          <w:rFonts w:ascii="Times New Roman" w:hAnsi="Times New Roman" w:cs="Times New Roman"/>
        </w:rPr>
        <w:t>07:00 – Завтрак в кафе. Освобождение номеров.</w:t>
      </w:r>
    </w:p>
    <w:p w:rsidR="00016E7F" w:rsidRPr="00016E7F" w:rsidRDefault="00016E7F" w:rsidP="00DA4D9C">
      <w:pPr>
        <w:spacing w:after="0"/>
        <w:jc w:val="both"/>
        <w:rPr>
          <w:rFonts w:ascii="Times New Roman" w:hAnsi="Times New Roman" w:cs="Times New Roman"/>
        </w:rPr>
      </w:pPr>
      <w:r w:rsidRPr="00016E7F">
        <w:rPr>
          <w:rFonts w:ascii="Times New Roman" w:hAnsi="Times New Roman" w:cs="Times New Roman"/>
        </w:rPr>
        <w:t xml:space="preserve">07:30 – Выезд в </w:t>
      </w:r>
      <w:proofErr w:type="spellStart"/>
      <w:r w:rsidRPr="00016E7F">
        <w:rPr>
          <w:rFonts w:ascii="Times New Roman" w:hAnsi="Times New Roman" w:cs="Times New Roman"/>
        </w:rPr>
        <w:t>Кенозерский</w:t>
      </w:r>
      <w:proofErr w:type="spellEnd"/>
      <w:r w:rsidRPr="00016E7F">
        <w:rPr>
          <w:rFonts w:ascii="Times New Roman" w:hAnsi="Times New Roman" w:cs="Times New Roman"/>
        </w:rPr>
        <w:t xml:space="preserve"> национальный Парк. Автобусный маршрут 90 километров с остановкой в селе Лядины – здесь стоит многоглавая Богоявленская церковь с затейливым и не встречающимся более нигде полукруглым крыльцом-гульбищем. Приятно прогуляться по деревне мимо старых воротных колодцев и других примет северного села, зайти в этнографический музей “</w:t>
      </w:r>
      <w:proofErr w:type="spellStart"/>
      <w:r w:rsidRPr="00016E7F">
        <w:rPr>
          <w:rFonts w:ascii="Times New Roman" w:hAnsi="Times New Roman" w:cs="Times New Roman"/>
        </w:rPr>
        <w:t>Лядинское</w:t>
      </w:r>
      <w:proofErr w:type="spellEnd"/>
      <w:r w:rsidRPr="00016E7F">
        <w:rPr>
          <w:rFonts w:ascii="Times New Roman" w:hAnsi="Times New Roman" w:cs="Times New Roman"/>
        </w:rPr>
        <w:t xml:space="preserve"> узорочье”, где сошлись предметы крестьянского быта и льняного промысла.</w:t>
      </w:r>
    </w:p>
    <w:p w:rsidR="00016E7F" w:rsidRPr="00016E7F" w:rsidRDefault="00016E7F" w:rsidP="00DA4D9C">
      <w:pPr>
        <w:spacing w:after="0"/>
        <w:jc w:val="both"/>
        <w:rPr>
          <w:rFonts w:ascii="Times New Roman" w:hAnsi="Times New Roman" w:cs="Times New Roman"/>
        </w:rPr>
      </w:pPr>
      <w:r w:rsidRPr="00016E7F">
        <w:rPr>
          <w:rFonts w:ascii="Times New Roman" w:hAnsi="Times New Roman" w:cs="Times New Roman"/>
        </w:rPr>
        <w:t xml:space="preserve">10:00 – Заповедное </w:t>
      </w:r>
      <w:proofErr w:type="spellStart"/>
      <w:r w:rsidRPr="00016E7F">
        <w:rPr>
          <w:rFonts w:ascii="Times New Roman" w:hAnsi="Times New Roman" w:cs="Times New Roman"/>
        </w:rPr>
        <w:t>Кенозерье</w:t>
      </w:r>
      <w:proofErr w:type="spellEnd"/>
      <w:r w:rsidRPr="00016E7F">
        <w:rPr>
          <w:rFonts w:ascii="Times New Roman" w:hAnsi="Times New Roman" w:cs="Times New Roman"/>
        </w:rPr>
        <w:t xml:space="preserve"> – эти места очень важны для понимания особенностей Русского Севера и получения удивительных впечатлений. Это особо охраняемая природная территория, претендующая на включение в мировой список Всемирного наследия Юнеско. Особенность состоит в том, что культурное и природное наследие сохранилось здесь наиболее полно и многогранно. </w:t>
      </w:r>
      <w:proofErr w:type="spellStart"/>
      <w:r w:rsidRPr="00016E7F">
        <w:rPr>
          <w:rFonts w:ascii="Times New Roman" w:hAnsi="Times New Roman" w:cs="Times New Roman"/>
        </w:rPr>
        <w:t>Кенозерский</w:t>
      </w:r>
      <w:proofErr w:type="spellEnd"/>
      <w:r w:rsidRPr="00016E7F">
        <w:rPr>
          <w:rFonts w:ascii="Times New Roman" w:hAnsi="Times New Roman" w:cs="Times New Roman"/>
        </w:rPr>
        <w:t xml:space="preserve"> парк – один из последних</w:t>
      </w:r>
      <w:bookmarkStart w:id="0" w:name="_GoBack"/>
      <w:bookmarkEnd w:id="0"/>
      <w:r w:rsidRPr="00016E7F">
        <w:rPr>
          <w:rFonts w:ascii="Times New Roman" w:hAnsi="Times New Roman" w:cs="Times New Roman"/>
        </w:rPr>
        <w:t xml:space="preserve"> островков русского жизненного уклада, традиций, культуры. Его частичка представлена в программе путешествия. На маршруте встретится уникальный памятник природы дамба-водораздел Северного Ледовитого и Атлантического океанов. Гряда, оставленная ледником, разделила два соседних озера. Одно из них имеет сток в Балтийское море, а другое – в студеное Белое. Туристы поднимаются на </w:t>
      </w:r>
      <w:proofErr w:type="spellStart"/>
      <w:r w:rsidRPr="00016E7F">
        <w:rPr>
          <w:rFonts w:ascii="Times New Roman" w:hAnsi="Times New Roman" w:cs="Times New Roman"/>
        </w:rPr>
        <w:t>Хижгору</w:t>
      </w:r>
      <w:proofErr w:type="spellEnd"/>
      <w:r w:rsidRPr="00016E7F">
        <w:rPr>
          <w:rFonts w:ascii="Times New Roman" w:hAnsi="Times New Roman" w:cs="Times New Roman"/>
        </w:rPr>
        <w:t xml:space="preserve"> к церкви Александра Свирского. Со звонницы храма открывается замечательный вид.</w:t>
      </w:r>
    </w:p>
    <w:p w:rsidR="00016E7F" w:rsidRPr="00016E7F" w:rsidRDefault="00016E7F" w:rsidP="00DA4D9C">
      <w:pPr>
        <w:spacing w:after="0"/>
        <w:jc w:val="both"/>
        <w:rPr>
          <w:rFonts w:ascii="Times New Roman" w:hAnsi="Times New Roman" w:cs="Times New Roman"/>
        </w:rPr>
      </w:pPr>
      <w:r w:rsidRPr="00016E7F">
        <w:rPr>
          <w:rFonts w:ascii="Times New Roman" w:hAnsi="Times New Roman" w:cs="Times New Roman"/>
        </w:rPr>
        <w:t xml:space="preserve">13:45 – Обед в «Рукодельной избе» </w:t>
      </w:r>
      <w:proofErr w:type="spellStart"/>
      <w:r w:rsidRPr="00016E7F">
        <w:rPr>
          <w:rFonts w:ascii="Times New Roman" w:hAnsi="Times New Roman" w:cs="Times New Roman"/>
        </w:rPr>
        <w:t>Кенозерского</w:t>
      </w:r>
      <w:proofErr w:type="spellEnd"/>
      <w:r w:rsidRPr="00016E7F">
        <w:rPr>
          <w:rFonts w:ascii="Times New Roman" w:hAnsi="Times New Roman" w:cs="Times New Roman"/>
        </w:rPr>
        <w:t xml:space="preserve"> Национального Парка.</w:t>
      </w:r>
    </w:p>
    <w:p w:rsidR="00016E7F" w:rsidRPr="00016E7F" w:rsidRDefault="00016E7F" w:rsidP="00DA4D9C">
      <w:pPr>
        <w:spacing w:after="0"/>
        <w:jc w:val="both"/>
        <w:rPr>
          <w:rFonts w:ascii="Times New Roman" w:hAnsi="Times New Roman" w:cs="Times New Roman"/>
        </w:rPr>
      </w:pPr>
      <w:r w:rsidRPr="00016E7F">
        <w:rPr>
          <w:rFonts w:ascii="Times New Roman" w:hAnsi="Times New Roman" w:cs="Times New Roman"/>
        </w:rPr>
        <w:t>14:30 – Отправление в Санкт-Петербург (600 км). Ориентировочное время прибытия в СПб в 23:30 час. Примечание: время в пути туда и обратно может несколько отличаться от заявленного и зависит от состояния дороги и погодных условий.</w:t>
      </w:r>
    </w:p>
    <w:p w:rsidR="00016E7F" w:rsidRDefault="00016E7F" w:rsidP="00016E7F">
      <w:pPr>
        <w:spacing w:after="0"/>
        <w:jc w:val="both"/>
        <w:rPr>
          <w:rFonts w:ascii="Times New Roman" w:hAnsi="Times New Roman" w:cs="Times New Roman"/>
        </w:rPr>
      </w:pPr>
    </w:p>
    <w:p w:rsidR="00016E7F" w:rsidRPr="00016E7F" w:rsidRDefault="00016E7F" w:rsidP="00016E7F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016E7F">
        <w:rPr>
          <w:rFonts w:ascii="Times New Roman" w:hAnsi="Times New Roman" w:cs="Times New Roman"/>
          <w:u w:val="single"/>
        </w:rPr>
        <w:t>В стоимость тура включено:</w:t>
      </w:r>
    </w:p>
    <w:p w:rsidR="00016E7F" w:rsidRPr="00016E7F" w:rsidRDefault="00016E7F" w:rsidP="00016E7F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016E7F">
        <w:rPr>
          <w:rFonts w:ascii="Times New Roman" w:hAnsi="Times New Roman" w:cs="Times New Roman"/>
        </w:rPr>
        <w:t>Все экскурсии согласно программе,</w:t>
      </w:r>
    </w:p>
    <w:p w:rsidR="00016E7F" w:rsidRPr="00016E7F" w:rsidRDefault="00016E7F" w:rsidP="00016E7F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016E7F">
        <w:rPr>
          <w:rFonts w:ascii="Times New Roman" w:hAnsi="Times New Roman" w:cs="Times New Roman"/>
        </w:rPr>
        <w:t>проживание в гостиницах города «Каргополь» и «</w:t>
      </w:r>
      <w:proofErr w:type="spellStart"/>
      <w:r w:rsidRPr="00016E7F">
        <w:rPr>
          <w:rFonts w:ascii="Times New Roman" w:hAnsi="Times New Roman" w:cs="Times New Roman"/>
        </w:rPr>
        <w:t>Каргополочка</w:t>
      </w:r>
      <w:proofErr w:type="spellEnd"/>
      <w:r w:rsidRPr="00016E7F">
        <w:rPr>
          <w:rFonts w:ascii="Times New Roman" w:hAnsi="Times New Roman" w:cs="Times New Roman"/>
        </w:rPr>
        <w:t>» номерах с удобствами (душ, санузел, ТВ),</w:t>
      </w:r>
    </w:p>
    <w:p w:rsidR="00016E7F" w:rsidRPr="00016E7F" w:rsidRDefault="00016E7F" w:rsidP="00016E7F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016E7F">
        <w:rPr>
          <w:rFonts w:ascii="Times New Roman" w:hAnsi="Times New Roman" w:cs="Times New Roman"/>
        </w:rPr>
        <w:t>питание (3 завтрака, 4 обеда, 2 ужина),</w:t>
      </w:r>
    </w:p>
    <w:p w:rsidR="00016E7F" w:rsidRPr="00016E7F" w:rsidRDefault="00016E7F" w:rsidP="00016E7F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016E7F">
        <w:rPr>
          <w:rFonts w:ascii="Times New Roman" w:hAnsi="Times New Roman" w:cs="Times New Roman"/>
        </w:rPr>
        <w:t>фольклорная программа «Рождественский сочельник»,</w:t>
      </w:r>
    </w:p>
    <w:p w:rsidR="00016E7F" w:rsidRPr="00016E7F" w:rsidRDefault="00016E7F" w:rsidP="00016E7F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016E7F">
        <w:rPr>
          <w:rFonts w:ascii="Times New Roman" w:hAnsi="Times New Roman" w:cs="Times New Roman"/>
        </w:rPr>
        <w:t>транспортное обслуживание по маршруту СПб – Вытегра – Каргополь – СПб.</w:t>
      </w:r>
    </w:p>
    <w:p w:rsidR="00016E7F" w:rsidRDefault="00016E7F" w:rsidP="00016E7F">
      <w:pPr>
        <w:spacing w:after="0"/>
        <w:jc w:val="both"/>
        <w:rPr>
          <w:rFonts w:ascii="Times New Roman" w:hAnsi="Times New Roman" w:cs="Times New Roman"/>
        </w:rPr>
      </w:pPr>
    </w:p>
    <w:p w:rsidR="00016E7F" w:rsidRPr="00016E7F" w:rsidRDefault="00016E7F" w:rsidP="00016E7F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016E7F">
        <w:rPr>
          <w:rFonts w:ascii="Times New Roman" w:hAnsi="Times New Roman" w:cs="Times New Roman"/>
          <w:u w:val="single"/>
        </w:rPr>
        <w:t>В стоимость тура не включено:</w:t>
      </w:r>
    </w:p>
    <w:p w:rsidR="00016E7F" w:rsidRPr="00016E7F" w:rsidRDefault="00016E7F" w:rsidP="00016E7F">
      <w:pPr>
        <w:spacing w:after="0"/>
        <w:jc w:val="both"/>
        <w:rPr>
          <w:rFonts w:ascii="Times New Roman" w:hAnsi="Times New Roman" w:cs="Times New Roman"/>
        </w:rPr>
      </w:pPr>
      <w:r w:rsidRPr="00016E7F">
        <w:rPr>
          <w:rFonts w:ascii="Times New Roman" w:hAnsi="Times New Roman" w:cs="Times New Roman"/>
        </w:rPr>
        <w:t>Экскурсии и услуги, указанные как «самостоятельно» или «за доп. плату», ужины.</w:t>
      </w:r>
    </w:p>
    <w:p w:rsidR="00DC1DF7" w:rsidRDefault="00DC1DF7" w:rsidP="00016E7F">
      <w:pPr>
        <w:spacing w:after="0"/>
        <w:jc w:val="both"/>
        <w:rPr>
          <w:rFonts w:ascii="Times New Roman" w:hAnsi="Times New Roman" w:cs="Times New Roman"/>
        </w:rPr>
      </w:pPr>
    </w:p>
    <w:p w:rsidR="00016E7F" w:rsidRPr="00016E7F" w:rsidRDefault="00016E7F" w:rsidP="00016E7F">
      <w:pPr>
        <w:spacing w:after="0"/>
        <w:jc w:val="both"/>
        <w:rPr>
          <w:rFonts w:ascii="Times New Roman" w:hAnsi="Times New Roman" w:cs="Times New Roman"/>
        </w:rPr>
      </w:pPr>
      <w:r w:rsidRPr="00016E7F">
        <w:rPr>
          <w:rFonts w:ascii="Times New Roman" w:hAnsi="Times New Roman" w:cs="Times New Roman"/>
        </w:rPr>
        <w:t>ПРИМЕЧАНИЯ: Туроператор оставляет за собой право изменения последовательности проведения экскурсий и перечня объектов показа путем замены их на равноценные. Туроператор не несет ответственности за ремонт и пробки на дорогах и другие непредвиденные обстоятельства. Внимание: по пакетным турам предоставляется комплексное питание, которое не подразумевает замену/исключения каких-либо продуктов. Индивидуальное питание/меню согласовывается заранее (не менее чем за 14 дней до начала тура) и оплачивается, как дополнительная услуга.</w:t>
      </w:r>
    </w:p>
    <w:p w:rsidR="00547A30" w:rsidRPr="00016E7F" w:rsidRDefault="00547A30" w:rsidP="00016E7F">
      <w:pPr>
        <w:spacing w:after="0"/>
        <w:jc w:val="both"/>
        <w:rPr>
          <w:rFonts w:ascii="Times New Roman" w:hAnsi="Times New Roman" w:cs="Times New Roman"/>
        </w:rPr>
      </w:pPr>
    </w:p>
    <w:sectPr w:rsidR="00547A30" w:rsidRPr="00016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70723"/>
    <w:multiLevelType w:val="multilevel"/>
    <w:tmpl w:val="E1B8E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E57774"/>
    <w:multiLevelType w:val="hybridMultilevel"/>
    <w:tmpl w:val="FD182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01DC4"/>
    <w:multiLevelType w:val="multilevel"/>
    <w:tmpl w:val="56766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176B3A"/>
    <w:multiLevelType w:val="multilevel"/>
    <w:tmpl w:val="CF44F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D6714F"/>
    <w:multiLevelType w:val="multilevel"/>
    <w:tmpl w:val="78360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215DC8"/>
    <w:multiLevelType w:val="multilevel"/>
    <w:tmpl w:val="0C7C7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E7F"/>
    <w:rsid w:val="00016E7F"/>
    <w:rsid w:val="00547A30"/>
    <w:rsid w:val="00A5577C"/>
    <w:rsid w:val="00DA4D9C"/>
    <w:rsid w:val="00DC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DB58D"/>
  <w15:chartTrackingRefBased/>
  <w15:docId w15:val="{DC22939B-06B2-48D5-80D5-736189B48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6E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9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9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0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1438</Words>
  <Characters>8203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Manager4</dc:creator>
  <cp:keywords/>
  <dc:description/>
  <cp:lastModifiedBy>Manager4</cp:lastModifiedBy>
  <cp:revision>2</cp:revision>
  <dcterms:created xsi:type="dcterms:W3CDTF">2024-07-26T15:43:00Z</dcterms:created>
  <dcterms:modified xsi:type="dcterms:W3CDTF">2024-07-29T07:49:00Z</dcterms:modified>
</cp:coreProperties>
</file>